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7DC09407" w:rsidR="00BB56EE" w:rsidRPr="00FA7372" w:rsidRDefault="00671D6B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671D6B">
        <w:rPr>
          <w:rFonts w:ascii="標楷體" w:eastAsia="標楷體" w:hAnsi="標楷體" w:hint="eastAsia"/>
          <w:b/>
          <w:bCs/>
          <w:sz w:val="28"/>
          <w:szCs w:val="24"/>
        </w:rPr>
        <w:t>4.2.4(1)每年至少有 5 項綠色產品採購，且個別採購金額比率達 50%以上</w:t>
      </w:r>
    </w:p>
    <w:p w14:paraId="7867E6D0" w14:textId="77777777" w:rsidR="00312BB3" w:rsidRPr="00FA7372" w:rsidRDefault="00312BB3">
      <w:pPr>
        <w:rPr>
          <w:rFonts w:ascii="標楷體" w:eastAsia="標楷體" w:hAnsi="標楷體"/>
          <w:b/>
          <w:bCs/>
        </w:rPr>
      </w:pPr>
    </w:p>
    <w:p w14:paraId="78B4622A" w14:textId="1C1E534D" w:rsidR="000E3C99" w:rsidRPr="00FA7372" w:rsidRDefault="000E3C99" w:rsidP="009303EF">
      <w:pPr>
        <w:widowControl/>
        <w:rPr>
          <w:rFonts w:ascii="標楷體" w:eastAsia="標楷體" w:hAnsi="標楷體"/>
          <w:b/>
          <w:bCs/>
        </w:rPr>
      </w:pPr>
      <w:r w:rsidRPr="00FA7372">
        <w:rPr>
          <w:rFonts w:ascii="標楷體" w:eastAsia="標楷體" w:hAnsi="標楷體" w:hint="eastAsia"/>
          <w:b/>
          <w:bCs/>
        </w:rPr>
        <w:t>一、綠色產品採購統計表</w:t>
      </w:r>
    </w:p>
    <w:tbl>
      <w:tblPr>
        <w:tblStyle w:val="a7"/>
        <w:tblW w:w="10910" w:type="dxa"/>
        <w:jc w:val="center"/>
        <w:tblLook w:val="04A0" w:firstRow="1" w:lastRow="0" w:firstColumn="1" w:lastColumn="0" w:noHBand="0" w:noVBand="1"/>
      </w:tblPr>
      <w:tblGrid>
        <w:gridCol w:w="567"/>
        <w:gridCol w:w="1871"/>
        <w:gridCol w:w="1134"/>
        <w:gridCol w:w="1417"/>
        <w:gridCol w:w="1134"/>
        <w:gridCol w:w="1417"/>
        <w:gridCol w:w="1574"/>
        <w:gridCol w:w="1796"/>
      </w:tblGrid>
      <w:tr w:rsidR="00FA7372" w:rsidRPr="00FA7372" w14:paraId="6A000341" w14:textId="77777777" w:rsidTr="00A55CFB">
        <w:trPr>
          <w:trHeight w:val="680"/>
          <w:tblHeader/>
          <w:jc w:val="center"/>
        </w:trPr>
        <w:tc>
          <w:tcPr>
            <w:tcW w:w="2438" w:type="dxa"/>
            <w:gridSpan w:val="2"/>
            <w:shd w:val="clear" w:color="auto" w:fill="F2F2F2" w:themeFill="background1" w:themeFillShade="F2"/>
            <w:vAlign w:val="center"/>
          </w:tcPr>
          <w:p w14:paraId="5137B944" w14:textId="02C2368A" w:rsidR="009303EF" w:rsidRPr="00FA7372" w:rsidRDefault="009303EF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資料統計區間</w:t>
            </w:r>
          </w:p>
        </w:tc>
        <w:tc>
          <w:tcPr>
            <w:tcW w:w="8472" w:type="dxa"/>
            <w:gridSpan w:val="6"/>
            <w:shd w:val="clear" w:color="auto" w:fill="auto"/>
            <w:vAlign w:val="center"/>
          </w:tcPr>
          <w:p w14:paraId="2537D556" w14:textId="35C8D2EC" w:rsidR="009303EF" w:rsidRPr="00FA7372" w:rsidRDefault="009303EF" w:rsidP="009303EF">
            <w:pPr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="00FA7372"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年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="00FA7372"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月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="00FA7372"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日至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="00FA7372"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年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="00FA7372"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月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="00FA7372"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　</w:t>
            </w: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日</w:t>
            </w:r>
          </w:p>
        </w:tc>
      </w:tr>
      <w:tr w:rsidR="00FA7372" w:rsidRPr="00FA7372" w14:paraId="14D852B0" w14:textId="77777777" w:rsidTr="00A55CFB">
        <w:trPr>
          <w:trHeight w:val="680"/>
          <w:tblHeader/>
          <w:jc w:val="center"/>
        </w:trPr>
        <w:tc>
          <w:tcPr>
            <w:tcW w:w="243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B26D1FB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產品項目</w:t>
            </w:r>
          </w:p>
        </w:tc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5B52533D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綠色產品</w:t>
            </w:r>
          </w:p>
        </w:tc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005028D3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非綠色產品</w:t>
            </w:r>
          </w:p>
        </w:tc>
        <w:tc>
          <w:tcPr>
            <w:tcW w:w="1574" w:type="dxa"/>
            <w:shd w:val="clear" w:color="auto" w:fill="F2F2F2" w:themeFill="background1" w:themeFillShade="F2"/>
            <w:vAlign w:val="center"/>
          </w:tcPr>
          <w:p w14:paraId="1E3ADC14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總採購金額</w:t>
            </w:r>
          </w:p>
        </w:tc>
        <w:tc>
          <w:tcPr>
            <w:tcW w:w="1796" w:type="dxa"/>
            <w:shd w:val="clear" w:color="auto" w:fill="F2F2F2" w:themeFill="background1" w:themeFillShade="F2"/>
            <w:vAlign w:val="center"/>
          </w:tcPr>
          <w:p w14:paraId="1BD9FD54" w14:textId="7EA064A8" w:rsidR="000E3C99" w:rsidRPr="00FA7372" w:rsidRDefault="000E3C99" w:rsidP="00312BB3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綠色產品個別採購</w:t>
            </w:r>
            <w:r w:rsidR="00312BB3"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金額比</w:t>
            </w: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率</w:t>
            </w:r>
          </w:p>
        </w:tc>
      </w:tr>
      <w:tr w:rsidR="00FA7372" w:rsidRPr="00FA7372" w14:paraId="4065205B" w14:textId="77777777" w:rsidTr="00A55CFB">
        <w:trPr>
          <w:trHeight w:val="680"/>
          <w:tblHeader/>
          <w:jc w:val="center"/>
        </w:trPr>
        <w:tc>
          <w:tcPr>
            <w:tcW w:w="2438" w:type="dxa"/>
            <w:gridSpan w:val="2"/>
            <w:vMerge/>
            <w:shd w:val="clear" w:color="auto" w:fill="F2F2F2" w:themeFill="background1" w:themeFillShade="F2"/>
          </w:tcPr>
          <w:p w14:paraId="49E8F53D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915140F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數量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8AF3056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採購金額</w:t>
            </w:r>
          </w:p>
          <w:p w14:paraId="43DDFF26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(</w:t>
            </w:r>
            <w:r w:rsidRPr="00FA7372">
              <w:rPr>
                <w:rFonts w:ascii="標楷體" w:eastAsia="標楷體" w:hAnsi="標楷體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6923F94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數量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39DE463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採購金額</w:t>
            </w:r>
          </w:p>
          <w:p w14:paraId="7B4F78B6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(</w:t>
            </w:r>
            <w:r w:rsidRPr="00FA7372">
              <w:rPr>
                <w:rFonts w:ascii="標楷體" w:eastAsia="標楷體" w:hAnsi="標楷體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1574" w:type="dxa"/>
            <w:shd w:val="clear" w:color="auto" w:fill="F2F2F2" w:themeFill="background1" w:themeFillShade="F2"/>
            <w:vAlign w:val="center"/>
          </w:tcPr>
          <w:p w14:paraId="32D6DAA6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(A+B)</w:t>
            </w:r>
          </w:p>
        </w:tc>
        <w:tc>
          <w:tcPr>
            <w:tcW w:w="1796" w:type="dxa"/>
            <w:shd w:val="clear" w:color="auto" w:fill="F2F2F2" w:themeFill="background1" w:themeFillShade="F2"/>
            <w:vAlign w:val="center"/>
          </w:tcPr>
          <w:p w14:paraId="778EE7F2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A/(A+B)</w:t>
            </w:r>
            <w:r w:rsidRPr="00FA7372">
              <w:rPr>
                <w:rFonts w:ascii="標楷體" w:eastAsia="標楷體" w:hAnsi="標楷體"/>
                <w:b/>
                <w:bCs/>
                <w:sz w:val="24"/>
                <w:szCs w:val="24"/>
              </w:rPr>
              <w:t>*%</w:t>
            </w:r>
          </w:p>
        </w:tc>
      </w:tr>
      <w:tr w:rsidR="00FA7372" w:rsidRPr="00FA7372" w14:paraId="2981D48B" w14:textId="77777777" w:rsidTr="00312BB3">
        <w:trPr>
          <w:trHeight w:val="510"/>
          <w:jc w:val="center"/>
        </w:trPr>
        <w:tc>
          <w:tcPr>
            <w:tcW w:w="567" w:type="dxa"/>
            <w:vAlign w:val="center"/>
          </w:tcPr>
          <w:p w14:paraId="02971D34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871" w:type="dxa"/>
            <w:vAlign w:val="center"/>
          </w:tcPr>
          <w:p w14:paraId="7A47F4B5" w14:textId="66A6031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83B307" w14:textId="44A41AD4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77D3E9" w14:textId="729B233F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09463E" w14:textId="59B0E702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D8A5FF" w14:textId="79AF6B3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64E992" w14:textId="4BBF01A8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1A618040" w14:textId="74506852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0B728BCD" w14:textId="77777777" w:rsidTr="00312BB3">
        <w:trPr>
          <w:trHeight w:val="510"/>
          <w:jc w:val="center"/>
        </w:trPr>
        <w:tc>
          <w:tcPr>
            <w:tcW w:w="2438" w:type="dxa"/>
            <w:gridSpan w:val="2"/>
            <w:shd w:val="clear" w:color="auto" w:fill="D9D9D9" w:themeFill="background1" w:themeFillShade="D9"/>
            <w:vAlign w:val="center"/>
          </w:tcPr>
          <w:p w14:paraId="74C3A24C" w14:textId="7777777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綠色產品採購日期</w:t>
            </w:r>
          </w:p>
        </w:tc>
        <w:tc>
          <w:tcPr>
            <w:tcW w:w="8472" w:type="dxa"/>
            <w:gridSpan w:val="6"/>
            <w:vAlign w:val="center"/>
          </w:tcPr>
          <w:p w14:paraId="10363A98" w14:textId="09D08B08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4D6F21F6" w14:textId="77777777" w:rsidTr="00312BB3">
        <w:trPr>
          <w:trHeight w:val="510"/>
          <w:jc w:val="center"/>
        </w:trPr>
        <w:tc>
          <w:tcPr>
            <w:tcW w:w="567" w:type="dxa"/>
            <w:vAlign w:val="center"/>
          </w:tcPr>
          <w:p w14:paraId="4469DBE3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1871" w:type="dxa"/>
            <w:vAlign w:val="center"/>
          </w:tcPr>
          <w:p w14:paraId="2C2577F2" w14:textId="7484A515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7748A5" w14:textId="11FEDA8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2AB197" w14:textId="6E99813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EBCAEC" w14:textId="5FD44CF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D463C7" w14:textId="0BF56299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048AED" w14:textId="5E3E029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1B52AACC" w14:textId="20725BF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68D5D8E7" w14:textId="77777777" w:rsidTr="00312BB3">
        <w:trPr>
          <w:trHeight w:val="510"/>
          <w:jc w:val="center"/>
        </w:trPr>
        <w:tc>
          <w:tcPr>
            <w:tcW w:w="2438" w:type="dxa"/>
            <w:gridSpan w:val="2"/>
            <w:shd w:val="clear" w:color="auto" w:fill="D9D9D9" w:themeFill="background1" w:themeFillShade="D9"/>
            <w:vAlign w:val="center"/>
          </w:tcPr>
          <w:p w14:paraId="3B76A9A4" w14:textId="7777777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綠色產品採購日期</w:t>
            </w:r>
          </w:p>
        </w:tc>
        <w:tc>
          <w:tcPr>
            <w:tcW w:w="8472" w:type="dxa"/>
            <w:gridSpan w:val="6"/>
            <w:vAlign w:val="center"/>
          </w:tcPr>
          <w:p w14:paraId="5256D929" w14:textId="7911FB5A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284CAEAE" w14:textId="77777777" w:rsidTr="00312BB3">
        <w:trPr>
          <w:trHeight w:val="510"/>
          <w:jc w:val="center"/>
        </w:trPr>
        <w:tc>
          <w:tcPr>
            <w:tcW w:w="567" w:type="dxa"/>
            <w:vAlign w:val="center"/>
          </w:tcPr>
          <w:p w14:paraId="6EEEFC0B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1871" w:type="dxa"/>
            <w:vAlign w:val="center"/>
          </w:tcPr>
          <w:p w14:paraId="614821F0" w14:textId="1FBE0A65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4ADC6A" w14:textId="0BB7922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F69B61" w14:textId="62E87AB0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B3E660" w14:textId="1341EB3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99E0BF" w14:textId="02B9215F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4FBA35" w14:textId="7AE01CAD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37A74D49" w14:textId="41E4A022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5EDA746F" w14:textId="77777777" w:rsidTr="00312BB3">
        <w:trPr>
          <w:trHeight w:val="510"/>
          <w:jc w:val="center"/>
        </w:trPr>
        <w:tc>
          <w:tcPr>
            <w:tcW w:w="2438" w:type="dxa"/>
            <w:gridSpan w:val="2"/>
            <w:shd w:val="clear" w:color="auto" w:fill="D9D9D9" w:themeFill="background1" w:themeFillShade="D9"/>
            <w:vAlign w:val="center"/>
          </w:tcPr>
          <w:p w14:paraId="20D615CA" w14:textId="7777777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綠色產品採購日期</w:t>
            </w:r>
          </w:p>
        </w:tc>
        <w:tc>
          <w:tcPr>
            <w:tcW w:w="8472" w:type="dxa"/>
            <w:gridSpan w:val="6"/>
            <w:vAlign w:val="center"/>
          </w:tcPr>
          <w:p w14:paraId="500EB249" w14:textId="1C6E77F9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0ED91263" w14:textId="77777777" w:rsidTr="00312BB3">
        <w:trPr>
          <w:trHeight w:val="510"/>
          <w:jc w:val="center"/>
        </w:trPr>
        <w:tc>
          <w:tcPr>
            <w:tcW w:w="567" w:type="dxa"/>
            <w:vAlign w:val="center"/>
          </w:tcPr>
          <w:p w14:paraId="7DB19EF6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1871" w:type="dxa"/>
            <w:vAlign w:val="center"/>
          </w:tcPr>
          <w:p w14:paraId="222C3F00" w14:textId="0F137DFF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79B1C1" w14:textId="22D57832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A4E8EB" w14:textId="02982BD0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8854DE" w14:textId="1324B749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2C85CB" w14:textId="4231FF8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15789D" w14:textId="17520FBA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28C0FDE5" w14:textId="54FD5FD3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5219FB4B" w14:textId="77777777" w:rsidTr="00312BB3">
        <w:trPr>
          <w:trHeight w:val="510"/>
          <w:jc w:val="center"/>
        </w:trPr>
        <w:tc>
          <w:tcPr>
            <w:tcW w:w="2438" w:type="dxa"/>
            <w:gridSpan w:val="2"/>
            <w:shd w:val="clear" w:color="auto" w:fill="D9D9D9" w:themeFill="background1" w:themeFillShade="D9"/>
            <w:vAlign w:val="center"/>
          </w:tcPr>
          <w:p w14:paraId="38A30B6D" w14:textId="7777777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綠色產品採購日期</w:t>
            </w:r>
          </w:p>
        </w:tc>
        <w:tc>
          <w:tcPr>
            <w:tcW w:w="8472" w:type="dxa"/>
            <w:gridSpan w:val="6"/>
            <w:vAlign w:val="center"/>
          </w:tcPr>
          <w:p w14:paraId="61FA158F" w14:textId="7270E164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1AA37BA5" w14:textId="77777777" w:rsidTr="00312BB3">
        <w:trPr>
          <w:trHeight w:val="510"/>
          <w:jc w:val="center"/>
        </w:trPr>
        <w:tc>
          <w:tcPr>
            <w:tcW w:w="567" w:type="dxa"/>
            <w:vAlign w:val="center"/>
          </w:tcPr>
          <w:p w14:paraId="49CA5F1C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</w:p>
        </w:tc>
        <w:tc>
          <w:tcPr>
            <w:tcW w:w="1871" w:type="dxa"/>
            <w:vAlign w:val="center"/>
          </w:tcPr>
          <w:p w14:paraId="73AFA077" w14:textId="4934F122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ABF9A1" w14:textId="3AC2257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946DD4" w14:textId="63B53BC0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463DC6" w14:textId="5C487B7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BCB403" w14:textId="660B5854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52C430" w14:textId="2B408A6E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593D2AE5" w14:textId="6F83B84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4945B44C" w14:textId="77777777" w:rsidTr="00312BB3">
        <w:trPr>
          <w:trHeight w:val="510"/>
          <w:jc w:val="center"/>
        </w:trPr>
        <w:tc>
          <w:tcPr>
            <w:tcW w:w="2438" w:type="dxa"/>
            <w:gridSpan w:val="2"/>
            <w:shd w:val="clear" w:color="auto" w:fill="D9D9D9" w:themeFill="background1" w:themeFillShade="D9"/>
            <w:vAlign w:val="center"/>
          </w:tcPr>
          <w:p w14:paraId="0CCB245D" w14:textId="77777777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sz w:val="24"/>
                <w:szCs w:val="24"/>
              </w:rPr>
              <w:t>綠色產品採購日期</w:t>
            </w:r>
          </w:p>
        </w:tc>
        <w:tc>
          <w:tcPr>
            <w:tcW w:w="8472" w:type="dxa"/>
            <w:gridSpan w:val="6"/>
            <w:vAlign w:val="center"/>
          </w:tcPr>
          <w:p w14:paraId="683EB8D5" w14:textId="45234115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4A35EEF4" w14:textId="2127FBCA" w:rsidR="000E3C99" w:rsidRPr="00FA7372" w:rsidRDefault="000E3C99" w:rsidP="000E3C99">
      <w:pPr>
        <w:widowControl/>
        <w:tabs>
          <w:tab w:val="left" w:pos="2016"/>
        </w:tabs>
        <w:rPr>
          <w:rFonts w:ascii="標楷體" w:eastAsia="標楷體" w:hAnsi="標楷體"/>
          <w:b/>
          <w:bCs/>
        </w:rPr>
      </w:pPr>
    </w:p>
    <w:p w14:paraId="163097DB" w14:textId="77777777" w:rsidR="00312BB3" w:rsidRPr="00FA7372" w:rsidRDefault="00312BB3">
      <w:pPr>
        <w:widowControl/>
        <w:rPr>
          <w:rFonts w:ascii="標楷體" w:eastAsia="標楷體" w:hAnsi="標楷體"/>
          <w:b/>
          <w:bCs/>
        </w:rPr>
      </w:pPr>
      <w:r w:rsidRPr="00FA7372">
        <w:rPr>
          <w:rFonts w:ascii="標楷體" w:eastAsia="標楷體" w:hAnsi="標楷體"/>
          <w:b/>
          <w:bCs/>
        </w:rPr>
        <w:br w:type="page"/>
      </w:r>
    </w:p>
    <w:p w14:paraId="30DD2C1B" w14:textId="77777777" w:rsidR="00312BB3" w:rsidRPr="00FA7372" w:rsidRDefault="00312BB3" w:rsidP="000E3C99">
      <w:pPr>
        <w:rPr>
          <w:rFonts w:ascii="標楷體" w:eastAsia="標楷體" w:hAnsi="標楷體"/>
          <w:b/>
          <w:bCs/>
        </w:rPr>
      </w:pPr>
    </w:p>
    <w:p w14:paraId="02DD171D" w14:textId="613E5F5C" w:rsidR="000E3C99" w:rsidRPr="00FA7372" w:rsidRDefault="000E3C99" w:rsidP="000E3C99">
      <w:pPr>
        <w:rPr>
          <w:rFonts w:ascii="標楷體" w:eastAsia="標楷體" w:hAnsi="標楷體"/>
          <w:b/>
          <w:bCs/>
        </w:rPr>
      </w:pPr>
      <w:bookmarkStart w:id="0" w:name="_Hlk141802211"/>
      <w:r w:rsidRPr="00FA7372">
        <w:rPr>
          <w:rFonts w:ascii="標楷體" w:eastAsia="標楷體" w:hAnsi="標楷體" w:hint="eastAsia"/>
          <w:b/>
          <w:bCs/>
        </w:rPr>
        <w:t>二、綠色產品採購資訊</w:t>
      </w:r>
    </w:p>
    <w:tbl>
      <w:tblPr>
        <w:tblStyle w:val="a7"/>
        <w:tblW w:w="10848" w:type="dxa"/>
        <w:jc w:val="center"/>
        <w:tblLook w:val="04A0" w:firstRow="1" w:lastRow="0" w:firstColumn="1" w:lastColumn="0" w:noHBand="0" w:noVBand="1"/>
      </w:tblPr>
      <w:tblGrid>
        <w:gridCol w:w="550"/>
        <w:gridCol w:w="1768"/>
        <w:gridCol w:w="3118"/>
        <w:gridCol w:w="2098"/>
        <w:gridCol w:w="1330"/>
        <w:gridCol w:w="1984"/>
      </w:tblGrid>
      <w:tr w:rsidR="00FA7372" w:rsidRPr="00FA7372" w14:paraId="4FDFBCAB" w14:textId="77777777" w:rsidTr="00A55CFB">
        <w:trPr>
          <w:trHeight w:val="454"/>
          <w:tblHeader/>
          <w:jc w:val="center"/>
        </w:trPr>
        <w:tc>
          <w:tcPr>
            <w:tcW w:w="550" w:type="dxa"/>
            <w:shd w:val="clear" w:color="auto" w:fill="F2F2F2" w:themeFill="background1" w:themeFillShade="F2"/>
            <w:vAlign w:val="center"/>
          </w:tcPr>
          <w:p w14:paraId="76CC7266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F2F2F2" w:themeFill="background1" w:themeFillShade="F2"/>
            <w:vAlign w:val="center"/>
          </w:tcPr>
          <w:p w14:paraId="1C4D9C1C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產品項目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686A9BB0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產品名稱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14:paraId="5CE38DA5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產品型號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20BDE390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標章類型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FCFBF04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FA7372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標章編號</w:t>
            </w:r>
          </w:p>
        </w:tc>
      </w:tr>
      <w:tr w:rsidR="00FA7372" w:rsidRPr="00FA7372" w14:paraId="5DB60800" w14:textId="77777777" w:rsidTr="0027625E">
        <w:trPr>
          <w:trHeight w:val="510"/>
          <w:jc w:val="center"/>
        </w:trPr>
        <w:tc>
          <w:tcPr>
            <w:tcW w:w="550" w:type="dxa"/>
            <w:vAlign w:val="center"/>
          </w:tcPr>
          <w:p w14:paraId="5555B925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14:paraId="54ACB627" w14:textId="7000ECC1" w:rsidR="000E3C99" w:rsidRPr="00FA7372" w:rsidRDefault="000E3C99" w:rsidP="0027625E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0D4DDB9" w14:textId="740146AA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14AB6BC" w14:textId="498AFC63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A510A70" w14:textId="0732F91A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20A3C40" w14:textId="79D54E8A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32CA5019" w14:textId="77777777" w:rsidTr="0027625E">
        <w:trPr>
          <w:trHeight w:val="510"/>
          <w:jc w:val="center"/>
        </w:trPr>
        <w:tc>
          <w:tcPr>
            <w:tcW w:w="550" w:type="dxa"/>
            <w:vAlign w:val="center"/>
          </w:tcPr>
          <w:p w14:paraId="2B5DD8A9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/>
                <w:sz w:val="24"/>
                <w:szCs w:val="24"/>
              </w:rPr>
              <w:t>2</w:t>
            </w:r>
          </w:p>
        </w:tc>
        <w:tc>
          <w:tcPr>
            <w:tcW w:w="1768" w:type="dxa"/>
            <w:vAlign w:val="center"/>
          </w:tcPr>
          <w:p w14:paraId="4A4D865D" w14:textId="6983A738" w:rsidR="000E3C99" w:rsidRPr="00FA7372" w:rsidRDefault="000E3C99" w:rsidP="0027625E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B2875C1" w14:textId="11F11A1E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A3A2A07" w14:textId="34894A38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46B423C" w14:textId="61F2A3F8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1D8BCA8" w14:textId="6E8791D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4157CC8B" w14:textId="77777777" w:rsidTr="0027625E">
        <w:trPr>
          <w:trHeight w:val="510"/>
          <w:jc w:val="center"/>
        </w:trPr>
        <w:tc>
          <w:tcPr>
            <w:tcW w:w="550" w:type="dxa"/>
            <w:vAlign w:val="center"/>
          </w:tcPr>
          <w:p w14:paraId="166FAB79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14:paraId="5511F302" w14:textId="7FA5FA36" w:rsidR="000E3C99" w:rsidRPr="00FA7372" w:rsidRDefault="000E3C99" w:rsidP="0027625E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CA47A74" w14:textId="73D2F8F6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CFA8F1B" w14:textId="369E5942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7350C5EA" w14:textId="409F3418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CC58A4E" w14:textId="7AB303A1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372" w:rsidRPr="00FA7372" w14:paraId="354BBF09" w14:textId="77777777" w:rsidTr="0027625E">
        <w:trPr>
          <w:trHeight w:val="510"/>
          <w:jc w:val="center"/>
        </w:trPr>
        <w:tc>
          <w:tcPr>
            <w:tcW w:w="550" w:type="dxa"/>
            <w:vAlign w:val="center"/>
          </w:tcPr>
          <w:p w14:paraId="604ED439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/>
                <w:sz w:val="24"/>
                <w:szCs w:val="24"/>
              </w:rPr>
              <w:t>4</w:t>
            </w:r>
          </w:p>
        </w:tc>
        <w:tc>
          <w:tcPr>
            <w:tcW w:w="1768" w:type="dxa"/>
            <w:vAlign w:val="center"/>
          </w:tcPr>
          <w:p w14:paraId="4B3085D8" w14:textId="7844E103" w:rsidR="000E3C99" w:rsidRPr="00FA7372" w:rsidRDefault="000E3C99" w:rsidP="0027625E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F8B81F8" w14:textId="54666BDD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605BA0C" w14:textId="765FCDC8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64BF259D" w14:textId="5C6DABAC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12EE46" w14:textId="1D7CEBC5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0E3C99" w:rsidRPr="00FA7372" w14:paraId="175DF7AE" w14:textId="77777777" w:rsidTr="0027625E">
        <w:trPr>
          <w:trHeight w:val="510"/>
          <w:jc w:val="center"/>
        </w:trPr>
        <w:tc>
          <w:tcPr>
            <w:tcW w:w="550" w:type="dxa"/>
            <w:vAlign w:val="center"/>
          </w:tcPr>
          <w:p w14:paraId="35EC7A50" w14:textId="77777777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A7372">
              <w:rPr>
                <w:rFonts w:ascii="標楷體" w:eastAsia="標楷體" w:hAnsi="標楷體"/>
                <w:sz w:val="24"/>
                <w:szCs w:val="24"/>
              </w:rPr>
              <w:t>5</w:t>
            </w:r>
          </w:p>
        </w:tc>
        <w:tc>
          <w:tcPr>
            <w:tcW w:w="1768" w:type="dxa"/>
            <w:vAlign w:val="center"/>
          </w:tcPr>
          <w:p w14:paraId="4C1D11D3" w14:textId="7625BDC2" w:rsidR="000E3C99" w:rsidRPr="00FA7372" w:rsidRDefault="000E3C99" w:rsidP="0027625E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2419F6D" w14:textId="3E91B050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A8DCEEB" w14:textId="7A5589BA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D4801A9" w14:textId="13E2AEB8" w:rsidR="000E3C99" w:rsidRPr="00FA7372" w:rsidRDefault="000E3C99" w:rsidP="0027625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E7486A3" w14:textId="0579273B" w:rsidR="000E3C99" w:rsidRPr="00FA7372" w:rsidRDefault="000E3C99" w:rsidP="0027625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bookmarkEnd w:id="0"/>
    </w:tbl>
    <w:p w14:paraId="3196D7AF" w14:textId="4B693DDD" w:rsidR="000E3C99" w:rsidRPr="00FA7372" w:rsidRDefault="000E3C99" w:rsidP="000E3C99">
      <w:pPr>
        <w:widowControl/>
        <w:tabs>
          <w:tab w:val="left" w:pos="2016"/>
        </w:tabs>
        <w:rPr>
          <w:rFonts w:ascii="標楷體" w:eastAsia="標楷體" w:hAnsi="標楷體"/>
          <w:b/>
          <w:bCs/>
        </w:rPr>
      </w:pPr>
    </w:p>
    <w:p w14:paraId="4D01AB4F" w14:textId="77777777" w:rsidR="000E3C99" w:rsidRPr="00FA7372" w:rsidRDefault="000E3C99" w:rsidP="000E3C99">
      <w:pPr>
        <w:rPr>
          <w:rFonts w:ascii="標楷體" w:eastAsia="標楷體" w:hAnsi="標楷體"/>
          <w:b/>
          <w:bCs/>
        </w:rPr>
      </w:pPr>
      <w:r w:rsidRPr="00FA7372">
        <w:rPr>
          <w:rFonts w:ascii="標楷體" w:eastAsia="標楷體" w:hAnsi="標楷體" w:hint="eastAsia"/>
          <w:b/>
          <w:bCs/>
        </w:rPr>
        <w:t>三、綠色產品採購證明</w:t>
      </w:r>
    </w:p>
    <w:sectPr w:rsidR="000E3C99" w:rsidRPr="00FA7372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CAB5" w14:textId="77777777" w:rsidR="00EB03AD" w:rsidRDefault="00EB03AD" w:rsidP="004A249B">
      <w:r>
        <w:separator/>
      </w:r>
    </w:p>
  </w:endnote>
  <w:endnote w:type="continuationSeparator" w:id="0">
    <w:p w14:paraId="7E5F2D94" w14:textId="77777777" w:rsidR="00EB03AD" w:rsidRDefault="00EB03AD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F78F" w14:textId="77777777" w:rsidR="008A2E59" w:rsidRDefault="008A2E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60B0F733" w14:textId="4806ED24" w:rsidR="004A249B" w:rsidRPr="00312BB3" w:rsidRDefault="004A249B" w:rsidP="004A249B">
        <w:pPr>
          <w:pStyle w:val="a5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12B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2B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2B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12BB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312B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8504" w14:textId="77777777" w:rsidR="008A2E59" w:rsidRDefault="008A2E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AC4ED" w14:textId="77777777" w:rsidR="00EB03AD" w:rsidRDefault="00EB03AD" w:rsidP="004A249B">
      <w:r>
        <w:separator/>
      </w:r>
    </w:p>
  </w:footnote>
  <w:footnote w:type="continuationSeparator" w:id="0">
    <w:p w14:paraId="460CD105" w14:textId="77777777" w:rsidR="00EB03AD" w:rsidRDefault="00EB03AD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872B" w14:textId="77777777" w:rsidR="008A2E59" w:rsidRDefault="008A2E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13F0B554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6D2A4D79" w:rsidR="009D7535" w:rsidRPr="004A249B" w:rsidRDefault="00C120FE" w:rsidP="00C120FE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" strokecolor="#d8d8d8 [2732]">
              <v:textbox>
                <w:txbxContent>
                  <w:p w14:paraId="5B785CF2" w14:textId="6D2A4D79" w:rsidR="009D7535" w:rsidRPr="004A249B" w:rsidRDefault="00C120FE" w:rsidP="00C120FE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28666927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8A2E59" w:rsidRPr="008A2E5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6DA" w14:textId="77777777" w:rsidR="008A2E59" w:rsidRDefault="008A2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738DC"/>
    <w:rsid w:val="000D20EE"/>
    <w:rsid w:val="000D4203"/>
    <w:rsid w:val="000E3C99"/>
    <w:rsid w:val="000F40A4"/>
    <w:rsid w:val="00175BAE"/>
    <w:rsid w:val="00190BA0"/>
    <w:rsid w:val="00274026"/>
    <w:rsid w:val="002D26CD"/>
    <w:rsid w:val="00312BB3"/>
    <w:rsid w:val="003607EE"/>
    <w:rsid w:val="00480C60"/>
    <w:rsid w:val="00484C53"/>
    <w:rsid w:val="004A249B"/>
    <w:rsid w:val="004B3F73"/>
    <w:rsid w:val="00522F92"/>
    <w:rsid w:val="00545239"/>
    <w:rsid w:val="005D1C36"/>
    <w:rsid w:val="005D21ED"/>
    <w:rsid w:val="00664887"/>
    <w:rsid w:val="00671D6B"/>
    <w:rsid w:val="006A6E7F"/>
    <w:rsid w:val="006F48D0"/>
    <w:rsid w:val="00711EA9"/>
    <w:rsid w:val="007A0D92"/>
    <w:rsid w:val="007A5C32"/>
    <w:rsid w:val="007B43A5"/>
    <w:rsid w:val="007C5931"/>
    <w:rsid w:val="0082641D"/>
    <w:rsid w:val="008A2E59"/>
    <w:rsid w:val="009303EF"/>
    <w:rsid w:val="0093647C"/>
    <w:rsid w:val="009D7535"/>
    <w:rsid w:val="00A149D5"/>
    <w:rsid w:val="00A55CFB"/>
    <w:rsid w:val="00A65F11"/>
    <w:rsid w:val="00A738C4"/>
    <w:rsid w:val="00B26702"/>
    <w:rsid w:val="00B41C5E"/>
    <w:rsid w:val="00BB56EE"/>
    <w:rsid w:val="00C120FE"/>
    <w:rsid w:val="00C16B77"/>
    <w:rsid w:val="00C65171"/>
    <w:rsid w:val="00C66A84"/>
    <w:rsid w:val="00C82EB3"/>
    <w:rsid w:val="00CD4304"/>
    <w:rsid w:val="00CE1104"/>
    <w:rsid w:val="00D7424F"/>
    <w:rsid w:val="00DC75E4"/>
    <w:rsid w:val="00E5720C"/>
    <w:rsid w:val="00E966B5"/>
    <w:rsid w:val="00EB03AD"/>
    <w:rsid w:val="00F5013D"/>
    <w:rsid w:val="00F7677D"/>
    <w:rsid w:val="00FA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0F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Hyperlink"/>
    <w:basedOn w:val="a0"/>
    <w:uiPriority w:val="99"/>
    <w:unhideWhenUsed/>
    <w:rsid w:val="00312BB3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312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15</cp:revision>
  <cp:lastPrinted>2023-06-28T06:25:00Z</cp:lastPrinted>
  <dcterms:created xsi:type="dcterms:W3CDTF">2023-08-01T08:43:00Z</dcterms:created>
  <dcterms:modified xsi:type="dcterms:W3CDTF">2025-07-10T10:09:00Z</dcterms:modified>
</cp:coreProperties>
</file>